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E2" w:rsidRDefault="009E3EA3" w:rsidP="009E3EA3">
      <w:pPr>
        <w:spacing w:after="0" w:line="240" w:lineRule="auto"/>
        <w:ind w:left="0" w:hanging="2"/>
        <w:jc w:val="right"/>
        <w:rPr>
          <w:b/>
          <w:color w:val="3366FF"/>
          <w:sz w:val="44"/>
          <w:szCs w:val="44"/>
          <w:highlight w:val="white"/>
        </w:rPr>
      </w:pPr>
      <w:r>
        <w:rPr>
          <w:noProof/>
          <w:color w:val="222222"/>
          <w:sz w:val="20"/>
          <w:szCs w:val="20"/>
          <w:lang w:val="uk-UA" w:eastAsia="uk-UA"/>
        </w:rPr>
        <w:drawing>
          <wp:inline distT="0" distB="0" distL="0" distR="0">
            <wp:extent cx="1168952" cy="334003"/>
            <wp:effectExtent l="0" t="0" r="0" b="0"/>
            <wp:docPr id="2" name="image2.jpg" descr="/Users/nastya/Desktop/НАСТЯ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nastya/Desktop/НАСТЯ/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952" cy="334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61E2" w:rsidRDefault="009E3EA3" w:rsidP="009E3E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«</w:t>
      </w:r>
      <w:proofErr w:type="spellStart"/>
      <w:r>
        <w:rPr>
          <w:b/>
          <w:sz w:val="36"/>
          <w:szCs w:val="36"/>
          <w:highlight w:val="white"/>
        </w:rPr>
        <w:t>Latin</w:t>
      </w:r>
      <w:proofErr w:type="spellEnd"/>
      <w:r>
        <w:rPr>
          <w:b/>
          <w:sz w:val="36"/>
          <w:szCs w:val="36"/>
          <w:highlight w:val="white"/>
        </w:rPr>
        <w:t xml:space="preserve"> </w:t>
      </w:r>
      <w:proofErr w:type="spellStart"/>
      <w:r>
        <w:rPr>
          <w:b/>
          <w:sz w:val="36"/>
          <w:szCs w:val="36"/>
          <w:highlight w:val="white"/>
        </w:rPr>
        <w:t>Jazz</w:t>
      </w:r>
      <w:proofErr w:type="spellEnd"/>
      <w:r>
        <w:rPr>
          <w:b/>
          <w:sz w:val="36"/>
          <w:szCs w:val="36"/>
          <w:highlight w:val="white"/>
        </w:rPr>
        <w:t xml:space="preserve"> </w:t>
      </w:r>
      <w:proofErr w:type="spellStart"/>
      <w:r>
        <w:rPr>
          <w:b/>
          <w:sz w:val="36"/>
          <w:szCs w:val="36"/>
          <w:highlight w:val="white"/>
        </w:rPr>
        <w:t>Night</w:t>
      </w:r>
      <w:proofErr w:type="spellEnd"/>
      <w:r>
        <w:rPr>
          <w:b/>
          <w:sz w:val="36"/>
          <w:szCs w:val="36"/>
          <w:highlight w:val="white"/>
        </w:rPr>
        <w:t xml:space="preserve">»                                </w:t>
      </w:r>
    </w:p>
    <w:p w:rsidR="00C461E2" w:rsidRDefault="009E3EA3" w:rsidP="009E3E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b/>
          <w:sz w:val="36"/>
          <w:szCs w:val="36"/>
          <w:highlight w:val="white"/>
        </w:rPr>
      </w:pPr>
      <w:r>
        <w:rPr>
          <w:b/>
          <w:color w:val="16191F"/>
          <w:sz w:val="28"/>
          <w:szCs w:val="28"/>
          <w:highlight w:val="white"/>
        </w:rPr>
        <w:t xml:space="preserve">                                                                                   </w:t>
      </w:r>
      <w:r>
        <w:rPr>
          <w:noProof/>
          <w:lang w:val="uk-UA" w:eastAsia="uk-U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371475</wp:posOffset>
            </wp:positionV>
            <wp:extent cx="2558595" cy="2997518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595" cy="2997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61E2" w:rsidRDefault="009E3EA3" w:rsidP="009E3EA3">
      <w:pPr>
        <w:spacing w:after="120" w:line="240" w:lineRule="auto"/>
        <w:ind w:left="1" w:hanging="3"/>
        <w:rPr>
          <w:b/>
          <w:color w:val="16191F"/>
          <w:sz w:val="28"/>
          <w:szCs w:val="28"/>
          <w:highlight w:val="white"/>
        </w:rPr>
      </w:pPr>
      <w:r>
        <w:rPr>
          <w:b/>
          <w:color w:val="16191F"/>
          <w:sz w:val="28"/>
          <w:szCs w:val="28"/>
          <w:highlight w:val="white"/>
        </w:rPr>
        <w:t xml:space="preserve">                </w:t>
      </w:r>
      <w:proofErr w:type="spellStart"/>
      <w:r>
        <w:rPr>
          <w:b/>
          <w:color w:val="16191F"/>
          <w:sz w:val="28"/>
          <w:szCs w:val="28"/>
          <w:highlight w:val="white"/>
        </w:rPr>
        <w:t>Учасники</w:t>
      </w:r>
      <w:proofErr w:type="spellEnd"/>
      <w:r>
        <w:rPr>
          <w:b/>
          <w:color w:val="16191F"/>
          <w:sz w:val="28"/>
          <w:szCs w:val="28"/>
          <w:highlight w:val="white"/>
        </w:rPr>
        <w:t>:</w:t>
      </w:r>
    </w:p>
    <w:p w:rsidR="00C461E2" w:rsidRDefault="009E3EA3" w:rsidP="009E3EA3">
      <w:pPr>
        <w:widowControl w:val="0"/>
        <w:spacing w:after="0" w:line="240" w:lineRule="auto"/>
        <w:ind w:left="1" w:hanging="3"/>
        <w:rPr>
          <w:color w:val="16191F"/>
          <w:sz w:val="28"/>
          <w:szCs w:val="28"/>
          <w:highlight w:val="white"/>
        </w:rPr>
      </w:pPr>
      <w:r>
        <w:rPr>
          <w:color w:val="16191F"/>
          <w:sz w:val="28"/>
          <w:szCs w:val="28"/>
          <w:highlight w:val="white"/>
        </w:rPr>
        <w:t>КИЇВСЬКИЙ КВАРТЕТ САКСОФОНІ</w:t>
      </w:r>
      <w:proofErr w:type="gramStart"/>
      <w:r>
        <w:rPr>
          <w:color w:val="16191F"/>
          <w:sz w:val="28"/>
          <w:szCs w:val="28"/>
          <w:highlight w:val="white"/>
        </w:rPr>
        <w:t>СТ</w:t>
      </w:r>
      <w:proofErr w:type="gramEnd"/>
      <w:r>
        <w:rPr>
          <w:color w:val="16191F"/>
          <w:sz w:val="28"/>
          <w:szCs w:val="28"/>
          <w:highlight w:val="white"/>
        </w:rPr>
        <w:t>ІВ</w:t>
      </w:r>
    </w:p>
    <w:p w:rsidR="00C461E2" w:rsidRDefault="009E3EA3" w:rsidP="009E3EA3">
      <w:pPr>
        <w:spacing w:after="0" w:line="240" w:lineRule="auto"/>
        <w:ind w:left="0" w:hanging="2"/>
        <w:rPr>
          <w:color w:val="16191F"/>
          <w:sz w:val="28"/>
          <w:szCs w:val="28"/>
          <w:highlight w:val="white"/>
        </w:rPr>
      </w:pPr>
      <w:proofErr w:type="gramStart"/>
      <w:r>
        <w:rPr>
          <w:b/>
          <w:i/>
          <w:sz w:val="24"/>
          <w:szCs w:val="24"/>
        </w:rPr>
        <w:t>у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складі</w:t>
      </w:r>
      <w:proofErr w:type="spellEnd"/>
      <w:r>
        <w:rPr>
          <w:b/>
          <w:i/>
          <w:sz w:val="24"/>
          <w:szCs w:val="24"/>
        </w:rPr>
        <w:t>:</w:t>
      </w:r>
    </w:p>
    <w:p w:rsidR="00C461E2" w:rsidRDefault="009E3EA3" w:rsidP="009E3EA3">
      <w:pPr>
        <w:widowControl w:val="0"/>
        <w:numPr>
          <w:ilvl w:val="0"/>
          <w:numId w:val="1"/>
        </w:numPr>
        <w:spacing w:after="0" w:line="240" w:lineRule="auto"/>
        <w:ind w:left="1" w:hanging="3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highlight w:val="white"/>
        </w:rPr>
        <w:t>Юрій</w:t>
      </w:r>
      <w:proofErr w:type="spellEnd"/>
      <w:r>
        <w:rPr>
          <w:sz w:val="28"/>
          <w:szCs w:val="28"/>
          <w:highlight w:val="white"/>
        </w:rPr>
        <w:t xml:space="preserve"> ВАСИЛЕВИЧ (саксофон-сопрано) </w:t>
      </w:r>
    </w:p>
    <w:p w:rsidR="00C461E2" w:rsidRDefault="009E3EA3" w:rsidP="009E3EA3">
      <w:pPr>
        <w:widowControl w:val="0"/>
        <w:numPr>
          <w:ilvl w:val="0"/>
          <w:numId w:val="1"/>
        </w:numPr>
        <w:spacing w:after="0" w:line="240" w:lineRule="auto"/>
        <w:ind w:left="1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Михайло МИМРИК (саксофон-альт) </w:t>
      </w:r>
    </w:p>
    <w:p w:rsidR="00C461E2" w:rsidRDefault="009E3EA3" w:rsidP="009E3EA3">
      <w:pPr>
        <w:widowControl w:val="0"/>
        <w:numPr>
          <w:ilvl w:val="0"/>
          <w:numId w:val="1"/>
        </w:numPr>
        <w:spacing w:after="0" w:line="240" w:lineRule="auto"/>
        <w:ind w:left="1" w:hanging="3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highlight w:val="white"/>
        </w:rPr>
        <w:t>Олександр</w:t>
      </w:r>
      <w:proofErr w:type="spellEnd"/>
      <w:r>
        <w:rPr>
          <w:sz w:val="28"/>
          <w:szCs w:val="28"/>
          <w:highlight w:val="white"/>
        </w:rPr>
        <w:t xml:space="preserve"> МОСКАЛЕНКО (саксофон-тенор) </w:t>
      </w:r>
    </w:p>
    <w:p w:rsidR="00C461E2" w:rsidRDefault="009E3EA3" w:rsidP="009E3EA3">
      <w:pPr>
        <w:widowControl w:val="0"/>
        <w:numPr>
          <w:ilvl w:val="0"/>
          <w:numId w:val="1"/>
        </w:numPr>
        <w:spacing w:after="0" w:line="240" w:lineRule="auto"/>
        <w:ind w:left="1" w:hanging="3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highlight w:val="white"/>
        </w:rPr>
        <w:t>Сергій</w:t>
      </w:r>
      <w:proofErr w:type="spellEnd"/>
      <w:r>
        <w:rPr>
          <w:sz w:val="28"/>
          <w:szCs w:val="28"/>
          <w:highlight w:val="white"/>
        </w:rPr>
        <w:t xml:space="preserve"> ГДАНСЬКИЙ (саксофон-баритон)</w:t>
      </w:r>
    </w:p>
    <w:p w:rsidR="00C461E2" w:rsidRDefault="009E3EA3" w:rsidP="009E3EA3">
      <w:pPr>
        <w:shd w:val="clear" w:color="auto" w:fill="FFFFFF"/>
        <w:spacing w:after="240" w:line="240" w:lineRule="auto"/>
        <w:ind w:left="1" w:hanging="3"/>
        <w:rPr>
          <w:b/>
          <w:sz w:val="36"/>
          <w:szCs w:val="36"/>
          <w:highlight w:val="white"/>
        </w:rPr>
      </w:pPr>
      <w:proofErr w:type="spellStart"/>
      <w:proofErr w:type="gramStart"/>
      <w:r>
        <w:rPr>
          <w:color w:val="222222"/>
          <w:sz w:val="28"/>
          <w:szCs w:val="28"/>
          <w:highlight w:val="white"/>
        </w:rPr>
        <w:t>Спец</w:t>
      </w:r>
      <w:proofErr w:type="gramEnd"/>
      <w:r>
        <w:rPr>
          <w:color w:val="222222"/>
          <w:sz w:val="28"/>
          <w:szCs w:val="28"/>
          <w:highlight w:val="white"/>
        </w:rPr>
        <w:t>іальний</w:t>
      </w:r>
      <w:proofErr w:type="spellEnd"/>
      <w:r>
        <w:rPr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color w:val="222222"/>
          <w:sz w:val="28"/>
          <w:szCs w:val="28"/>
          <w:highlight w:val="white"/>
        </w:rPr>
        <w:t>гість</w:t>
      </w:r>
      <w:proofErr w:type="spellEnd"/>
      <w:r>
        <w:rPr>
          <w:color w:val="222222"/>
          <w:sz w:val="28"/>
          <w:szCs w:val="28"/>
          <w:highlight w:val="white"/>
        </w:rPr>
        <w:t xml:space="preserve"> - </w:t>
      </w:r>
      <w:proofErr w:type="spellStart"/>
      <w:r>
        <w:rPr>
          <w:color w:val="222222"/>
          <w:sz w:val="28"/>
          <w:szCs w:val="28"/>
          <w:highlight w:val="white"/>
        </w:rPr>
        <w:t>Сергій</w:t>
      </w:r>
      <w:proofErr w:type="spellEnd"/>
      <w:r>
        <w:rPr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color w:val="222222"/>
          <w:sz w:val="28"/>
          <w:szCs w:val="28"/>
          <w:highlight w:val="white"/>
        </w:rPr>
        <w:t>Хмельов</w:t>
      </w:r>
      <w:proofErr w:type="spellEnd"/>
      <w:r>
        <w:rPr>
          <w:color w:val="222222"/>
          <w:sz w:val="28"/>
          <w:szCs w:val="28"/>
          <w:highlight w:val="white"/>
        </w:rPr>
        <w:t xml:space="preserve"> (</w:t>
      </w:r>
      <w:proofErr w:type="spellStart"/>
      <w:r>
        <w:rPr>
          <w:color w:val="222222"/>
          <w:sz w:val="28"/>
          <w:szCs w:val="28"/>
          <w:highlight w:val="white"/>
        </w:rPr>
        <w:t>ударні</w:t>
      </w:r>
      <w:proofErr w:type="spellEnd"/>
      <w:r>
        <w:rPr>
          <w:color w:val="222222"/>
          <w:sz w:val="28"/>
          <w:szCs w:val="28"/>
          <w:highlight w:val="white"/>
        </w:rPr>
        <w:t>)</w:t>
      </w:r>
    </w:p>
    <w:p w:rsidR="00C461E2" w:rsidRDefault="00C461E2" w:rsidP="009E3EA3">
      <w:pPr>
        <w:spacing w:after="120" w:line="240" w:lineRule="auto"/>
        <w:ind w:left="1" w:hanging="3"/>
        <w:rPr>
          <w:color w:val="222222"/>
          <w:sz w:val="28"/>
          <w:szCs w:val="28"/>
          <w:highlight w:val="white"/>
        </w:rPr>
      </w:pPr>
    </w:p>
    <w:p w:rsidR="00C461E2" w:rsidRDefault="00C461E2" w:rsidP="009E3E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b/>
          <w:sz w:val="36"/>
          <w:szCs w:val="36"/>
          <w:highlight w:val="white"/>
        </w:rPr>
      </w:pPr>
    </w:p>
    <w:p w:rsidR="00C461E2" w:rsidRDefault="00C461E2" w:rsidP="009E3E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b/>
          <w:sz w:val="36"/>
          <w:szCs w:val="36"/>
          <w:highlight w:val="white"/>
        </w:rPr>
      </w:pPr>
    </w:p>
    <w:p w:rsidR="00C461E2" w:rsidRDefault="00C461E2" w:rsidP="009E3E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rPr>
          <w:b/>
          <w:sz w:val="36"/>
          <w:szCs w:val="36"/>
          <w:highlight w:val="white"/>
        </w:rPr>
      </w:pPr>
    </w:p>
    <w:p w:rsidR="00C461E2" w:rsidRDefault="009E3EA3" w:rsidP="009E3EA3">
      <w:pPr>
        <w:spacing w:after="120" w:line="240" w:lineRule="auto"/>
        <w:ind w:left="0" w:hanging="2"/>
        <w:jc w:val="center"/>
        <w:rPr>
          <w:b/>
          <w:sz w:val="36"/>
          <w:szCs w:val="36"/>
          <w:highlight w:val="white"/>
        </w:rPr>
      </w:pPr>
      <w:r>
        <w:rPr>
          <w:b/>
          <w:noProof/>
          <w:sz w:val="24"/>
          <w:szCs w:val="24"/>
          <w:lang w:val="uk-UA" w:eastAsia="uk-UA"/>
        </w:rPr>
        <w:drawing>
          <wp:inline distT="0" distB="0" distL="114300" distR="114300">
            <wp:extent cx="2750185" cy="353695"/>
            <wp:effectExtent l="0" t="0" r="0" b="0"/>
            <wp:docPr id="1" name="image1.jpg" descr="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lipar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35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61E2" w:rsidRDefault="009E3EA3" w:rsidP="009E3EA3">
      <w:pPr>
        <w:shd w:val="clear" w:color="auto" w:fill="FFFFFF"/>
        <w:spacing w:after="240" w:line="240" w:lineRule="auto"/>
        <w:ind w:left="0" w:hanging="2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    </w:t>
      </w:r>
      <w:proofErr w:type="spellStart"/>
      <w:r>
        <w:rPr>
          <w:color w:val="222222"/>
          <w:sz w:val="24"/>
          <w:szCs w:val="24"/>
          <w:highlight w:val="white"/>
        </w:rPr>
        <w:t>Відомий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багатьом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шанувальникам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музики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легендарний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Київський</w:t>
      </w:r>
      <w:proofErr w:type="spellEnd"/>
      <w:r>
        <w:rPr>
          <w:color w:val="222222"/>
          <w:sz w:val="24"/>
          <w:szCs w:val="24"/>
          <w:highlight w:val="white"/>
        </w:rPr>
        <w:t xml:space="preserve"> Квартет </w:t>
      </w:r>
      <w:proofErr w:type="spellStart"/>
      <w:r>
        <w:rPr>
          <w:color w:val="222222"/>
          <w:sz w:val="24"/>
          <w:szCs w:val="24"/>
          <w:highlight w:val="white"/>
        </w:rPr>
        <w:t>саксофоністів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color w:val="222222"/>
          <w:sz w:val="24"/>
          <w:szCs w:val="24"/>
          <w:highlight w:val="white"/>
        </w:rPr>
        <w:t>в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своєму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зоряному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складі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представляє</w:t>
      </w:r>
      <w:proofErr w:type="spellEnd"/>
      <w:r>
        <w:rPr>
          <w:color w:val="222222"/>
          <w:sz w:val="24"/>
          <w:szCs w:val="24"/>
          <w:highlight w:val="white"/>
        </w:rPr>
        <w:t xml:space="preserve"> проект "</w:t>
      </w:r>
      <w:proofErr w:type="spellStart"/>
      <w:r>
        <w:rPr>
          <w:color w:val="222222"/>
          <w:sz w:val="24"/>
          <w:szCs w:val="24"/>
          <w:highlight w:val="white"/>
        </w:rPr>
        <w:t>Latin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Jazz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Night</w:t>
      </w:r>
      <w:proofErr w:type="spellEnd"/>
      <w:r>
        <w:rPr>
          <w:color w:val="222222"/>
          <w:sz w:val="24"/>
          <w:szCs w:val="24"/>
          <w:highlight w:val="white"/>
        </w:rPr>
        <w:t xml:space="preserve">". У </w:t>
      </w:r>
      <w:proofErr w:type="spellStart"/>
      <w:r>
        <w:rPr>
          <w:color w:val="222222"/>
          <w:sz w:val="24"/>
          <w:szCs w:val="24"/>
          <w:highlight w:val="white"/>
        </w:rPr>
        <w:t>програмі</w:t>
      </w:r>
      <w:proofErr w:type="spellEnd"/>
      <w:r>
        <w:rPr>
          <w:color w:val="222222"/>
          <w:sz w:val="24"/>
          <w:szCs w:val="24"/>
          <w:highlight w:val="white"/>
        </w:rPr>
        <w:t xml:space="preserve"> концерту </w:t>
      </w:r>
      <w:proofErr w:type="gramStart"/>
      <w:r>
        <w:rPr>
          <w:color w:val="222222"/>
          <w:sz w:val="24"/>
          <w:szCs w:val="24"/>
          <w:highlight w:val="white"/>
        </w:rPr>
        <w:t>прозвучать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знамениті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мелодії</w:t>
      </w:r>
      <w:proofErr w:type="spellEnd"/>
      <w:r>
        <w:rPr>
          <w:color w:val="222222"/>
          <w:sz w:val="24"/>
          <w:szCs w:val="24"/>
          <w:highlight w:val="white"/>
        </w:rPr>
        <w:t xml:space="preserve"> Мексики, </w:t>
      </w:r>
      <w:proofErr w:type="spellStart"/>
      <w:r>
        <w:rPr>
          <w:color w:val="222222"/>
          <w:sz w:val="24"/>
          <w:szCs w:val="24"/>
          <w:highlight w:val="white"/>
        </w:rPr>
        <w:t>Аргентини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Бразилії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Куби</w:t>
      </w:r>
      <w:proofErr w:type="spellEnd"/>
      <w:r>
        <w:rPr>
          <w:color w:val="222222"/>
          <w:sz w:val="24"/>
          <w:szCs w:val="24"/>
          <w:highlight w:val="white"/>
        </w:rPr>
        <w:t xml:space="preserve"> та </w:t>
      </w:r>
      <w:proofErr w:type="spellStart"/>
      <w:r>
        <w:rPr>
          <w:color w:val="222222"/>
          <w:sz w:val="24"/>
          <w:szCs w:val="24"/>
          <w:highlight w:val="white"/>
        </w:rPr>
        <w:t>неперевершені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джазові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с</w:t>
      </w:r>
      <w:r>
        <w:rPr>
          <w:color w:val="222222"/>
          <w:sz w:val="24"/>
          <w:szCs w:val="24"/>
          <w:highlight w:val="white"/>
        </w:rPr>
        <w:t>тандарти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:rsidR="00C461E2" w:rsidRDefault="009E3EA3" w:rsidP="009E3EA3">
      <w:pPr>
        <w:shd w:val="clear" w:color="auto" w:fill="FFFFFF"/>
        <w:spacing w:after="240" w:line="240" w:lineRule="auto"/>
        <w:ind w:left="0" w:hanging="2"/>
        <w:jc w:val="both"/>
        <w:rPr>
          <w:b/>
          <w:color w:val="3366FF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    </w:t>
      </w:r>
      <w:proofErr w:type="spellStart"/>
      <w:r>
        <w:rPr>
          <w:color w:val="222222"/>
          <w:sz w:val="24"/>
          <w:szCs w:val="24"/>
          <w:highlight w:val="white"/>
        </w:rPr>
        <w:t>Фантастичні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емоції</w:t>
      </w:r>
      <w:proofErr w:type="spellEnd"/>
      <w:r>
        <w:rPr>
          <w:color w:val="222222"/>
          <w:sz w:val="24"/>
          <w:szCs w:val="24"/>
          <w:highlight w:val="white"/>
        </w:rPr>
        <w:t xml:space="preserve"> і </w:t>
      </w:r>
      <w:proofErr w:type="spellStart"/>
      <w:r>
        <w:rPr>
          <w:color w:val="222222"/>
          <w:sz w:val="24"/>
          <w:szCs w:val="24"/>
          <w:highlight w:val="white"/>
        </w:rPr>
        <w:t>віртуозність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відомих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музикантів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подарують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музичним</w:t>
      </w:r>
      <w:proofErr w:type="spellEnd"/>
      <w:r>
        <w:rPr>
          <w:color w:val="222222"/>
          <w:sz w:val="24"/>
          <w:szCs w:val="24"/>
          <w:highlight w:val="white"/>
        </w:rPr>
        <w:t xml:space="preserve"> гурманам </w:t>
      </w:r>
      <w:proofErr w:type="spellStart"/>
      <w:r>
        <w:rPr>
          <w:color w:val="222222"/>
          <w:sz w:val="24"/>
          <w:szCs w:val="24"/>
          <w:highlight w:val="white"/>
        </w:rPr>
        <w:t>справжню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насолоду</w:t>
      </w:r>
      <w:proofErr w:type="spellEnd"/>
      <w:r>
        <w:rPr>
          <w:color w:val="222222"/>
          <w:sz w:val="24"/>
          <w:szCs w:val="24"/>
          <w:highlight w:val="white"/>
        </w:rPr>
        <w:t xml:space="preserve">! В </w:t>
      </w:r>
      <w:proofErr w:type="spellStart"/>
      <w:r>
        <w:rPr>
          <w:color w:val="222222"/>
          <w:sz w:val="24"/>
          <w:szCs w:val="24"/>
          <w:highlight w:val="white"/>
        </w:rPr>
        <w:t>цей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вечі</w:t>
      </w:r>
      <w:proofErr w:type="gramStart"/>
      <w:r>
        <w:rPr>
          <w:color w:val="222222"/>
          <w:sz w:val="24"/>
          <w:szCs w:val="24"/>
          <w:highlight w:val="white"/>
        </w:rPr>
        <w:t>р</w:t>
      </w:r>
      <w:proofErr w:type="spellEnd"/>
      <w:proofErr w:type="gramEnd"/>
      <w:r>
        <w:rPr>
          <w:color w:val="222222"/>
          <w:sz w:val="24"/>
          <w:szCs w:val="24"/>
          <w:highlight w:val="white"/>
        </w:rPr>
        <w:t xml:space="preserve"> ВСЕ БУДЕ ДЖАЗ!</w:t>
      </w:r>
    </w:p>
    <w:p w:rsidR="00C461E2" w:rsidRDefault="00C461E2" w:rsidP="009E3E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A1A1A"/>
          <w:sz w:val="24"/>
          <w:szCs w:val="24"/>
          <w:highlight w:val="white"/>
        </w:rPr>
      </w:pPr>
    </w:p>
    <w:p w:rsidR="00C461E2" w:rsidRDefault="009E3EA3" w:rsidP="009E3E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У </w:t>
      </w:r>
      <w:proofErr w:type="spellStart"/>
      <w:r>
        <w:rPr>
          <w:b/>
          <w:color w:val="000000"/>
          <w:sz w:val="24"/>
          <w:szCs w:val="24"/>
          <w:highlight w:val="white"/>
        </w:rPr>
        <w:t>програмі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твори: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Ч.</w:t>
      </w:r>
      <w:proofErr w:type="gramStart"/>
      <w:r>
        <w:rPr>
          <w:color w:val="000000"/>
          <w:sz w:val="24"/>
          <w:szCs w:val="24"/>
          <w:highlight w:val="white"/>
        </w:rPr>
        <w:t>Коріа</w:t>
      </w:r>
      <w:proofErr w:type="spellEnd"/>
      <w:proofErr w:type="gram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Д.Еллінгтона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А.П’яццоли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К.Веласкес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Д.Брубека</w:t>
      </w:r>
      <w:proofErr w:type="spellEnd"/>
    </w:p>
    <w:p w:rsidR="00C461E2" w:rsidRDefault="009E3EA3" w:rsidP="009E3EA3">
      <w:pPr>
        <w:spacing w:before="240" w:after="0" w:line="240" w:lineRule="auto"/>
        <w:ind w:left="0" w:hanging="2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Лінки</w:t>
      </w:r>
      <w:proofErr w:type="spellEnd"/>
      <w:r>
        <w:rPr>
          <w:b/>
          <w:sz w:val="24"/>
          <w:szCs w:val="24"/>
          <w:highlight w:val="white"/>
        </w:rPr>
        <w:t xml:space="preserve"> на </w:t>
      </w:r>
      <w:proofErr w:type="spellStart"/>
      <w:r>
        <w:rPr>
          <w:b/>
          <w:sz w:val="24"/>
          <w:szCs w:val="24"/>
          <w:highlight w:val="white"/>
        </w:rPr>
        <w:t>відео</w:t>
      </w:r>
      <w:proofErr w:type="spellEnd"/>
      <w:r>
        <w:rPr>
          <w:b/>
          <w:sz w:val="24"/>
          <w:szCs w:val="24"/>
          <w:highlight w:val="white"/>
        </w:rPr>
        <w:t>:</w:t>
      </w:r>
    </w:p>
    <w:p w:rsidR="00C461E2" w:rsidRDefault="009E3EA3" w:rsidP="009E3EA3">
      <w:pPr>
        <w:spacing w:after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 </w:t>
      </w:r>
      <w:proofErr w:type="spellStart"/>
      <w:r>
        <w:rPr>
          <w:sz w:val="24"/>
          <w:szCs w:val="24"/>
          <w:highlight w:val="white"/>
        </w:rPr>
        <w:t>Гершвін</w:t>
      </w:r>
      <w:proofErr w:type="spellEnd"/>
      <w:r>
        <w:rPr>
          <w:sz w:val="24"/>
          <w:szCs w:val="24"/>
          <w:highlight w:val="white"/>
        </w:rPr>
        <w:t xml:space="preserve"> «</w:t>
      </w:r>
      <w:proofErr w:type="spellStart"/>
      <w:r>
        <w:rPr>
          <w:sz w:val="24"/>
          <w:szCs w:val="24"/>
          <w:highlight w:val="white"/>
        </w:rPr>
        <w:t>Фантастичний</w:t>
      </w:r>
      <w:proofErr w:type="spellEnd"/>
      <w:r>
        <w:rPr>
          <w:sz w:val="24"/>
          <w:szCs w:val="24"/>
          <w:highlight w:val="white"/>
        </w:rPr>
        <w:t xml:space="preserve"> ритм»</w:t>
      </w:r>
    </w:p>
    <w:p w:rsidR="00C461E2" w:rsidRDefault="009E3EA3" w:rsidP="009E3EA3">
      <w:pPr>
        <w:spacing w:after="0" w:line="240" w:lineRule="auto"/>
        <w:ind w:left="0" w:hanging="2"/>
        <w:rPr>
          <w:sz w:val="24"/>
          <w:szCs w:val="24"/>
          <w:highlight w:val="white"/>
        </w:rPr>
      </w:pPr>
      <w:hyperlink r:id="rId10">
        <w:r>
          <w:rPr>
            <w:color w:val="0000FF"/>
            <w:sz w:val="24"/>
            <w:szCs w:val="24"/>
            <w:highlight w:val="white"/>
            <w:u w:val="single"/>
          </w:rPr>
          <w:t>https://www.youtube.com/watch?time_continue=4&amp;v=aMGSHDLI-6Q</w:t>
        </w:r>
      </w:hyperlink>
    </w:p>
    <w:p w:rsidR="00C461E2" w:rsidRDefault="00C461E2" w:rsidP="009E3EA3">
      <w:pPr>
        <w:spacing w:after="0" w:line="240" w:lineRule="auto"/>
        <w:ind w:left="0" w:hanging="2"/>
        <w:rPr>
          <w:sz w:val="24"/>
          <w:szCs w:val="24"/>
          <w:highlight w:val="white"/>
        </w:rPr>
      </w:pPr>
    </w:p>
    <w:p w:rsidR="00C461E2" w:rsidRPr="009E3EA3" w:rsidRDefault="009E3EA3" w:rsidP="009E3EA3">
      <w:pPr>
        <w:spacing w:after="0" w:line="240" w:lineRule="auto"/>
        <w:ind w:left="0" w:hanging="2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</w:rPr>
        <w:t xml:space="preserve">      </w:t>
      </w:r>
      <w:r w:rsidRPr="009E3EA3">
        <w:rPr>
          <w:sz w:val="24"/>
          <w:szCs w:val="24"/>
          <w:highlight w:val="white"/>
          <w:lang w:val="en-US"/>
        </w:rPr>
        <w:t>2."The Beatles"- When I'm Sixty</w:t>
      </w:r>
    </w:p>
    <w:p w:rsidR="00C461E2" w:rsidRPr="009E3EA3" w:rsidRDefault="009E3EA3" w:rsidP="009E3EA3">
      <w:pPr>
        <w:spacing w:after="0" w:line="240" w:lineRule="auto"/>
        <w:ind w:left="0" w:hanging="2"/>
        <w:rPr>
          <w:sz w:val="24"/>
          <w:szCs w:val="24"/>
          <w:lang w:val="en-US"/>
        </w:rPr>
      </w:pPr>
      <w:r w:rsidRPr="009E3EA3">
        <w:rPr>
          <w:sz w:val="24"/>
          <w:szCs w:val="24"/>
          <w:lang w:val="en-US"/>
        </w:rPr>
        <w:t xml:space="preserve">       </w:t>
      </w:r>
      <w:hyperlink r:id="rId11">
        <w:r w:rsidRPr="009E3EA3">
          <w:rPr>
            <w:color w:val="0000FF"/>
            <w:sz w:val="24"/>
            <w:szCs w:val="24"/>
            <w:u w:val="single"/>
            <w:lang w:val="en-US"/>
          </w:rPr>
          <w:t>https://www.youtube.com/watch?time_continue=14&amp;v=yWF_6q1ryKE</w:t>
        </w:r>
      </w:hyperlink>
    </w:p>
    <w:p w:rsidR="00C461E2" w:rsidRPr="009E3EA3" w:rsidRDefault="00C461E2" w:rsidP="009E3EA3">
      <w:pPr>
        <w:spacing w:after="0" w:line="240" w:lineRule="auto"/>
        <w:ind w:left="0" w:hanging="2"/>
        <w:rPr>
          <w:sz w:val="24"/>
          <w:szCs w:val="24"/>
          <w:lang w:val="en-US"/>
        </w:rPr>
      </w:pPr>
    </w:p>
    <w:p w:rsidR="00C461E2" w:rsidRPr="009E3EA3" w:rsidRDefault="009E3EA3" w:rsidP="009E3EA3">
      <w:pPr>
        <w:spacing w:after="0" w:line="240" w:lineRule="auto"/>
        <w:ind w:left="0" w:hanging="2"/>
        <w:rPr>
          <w:sz w:val="24"/>
          <w:szCs w:val="24"/>
          <w:highlight w:val="white"/>
          <w:lang w:val="en-US"/>
        </w:rPr>
      </w:pPr>
      <w:r w:rsidRPr="009E3EA3">
        <w:rPr>
          <w:sz w:val="24"/>
          <w:szCs w:val="24"/>
          <w:highlight w:val="white"/>
          <w:lang w:val="en-US"/>
        </w:rPr>
        <w:t xml:space="preserve">      3."Mambo Time" </w:t>
      </w:r>
    </w:p>
    <w:p w:rsidR="00C461E2" w:rsidRPr="009E3EA3" w:rsidRDefault="009E3EA3" w:rsidP="009E3EA3">
      <w:pPr>
        <w:spacing w:after="0" w:line="240" w:lineRule="auto"/>
        <w:ind w:left="0" w:hanging="2"/>
        <w:rPr>
          <w:sz w:val="24"/>
          <w:szCs w:val="24"/>
          <w:highlight w:val="white"/>
          <w:lang w:val="en-US"/>
        </w:rPr>
      </w:pPr>
      <w:r w:rsidRPr="009E3EA3">
        <w:rPr>
          <w:sz w:val="24"/>
          <w:szCs w:val="24"/>
          <w:lang w:val="en-US"/>
        </w:rPr>
        <w:t xml:space="preserve">        </w:t>
      </w:r>
      <w:hyperlink r:id="rId12">
        <w:r w:rsidRPr="009E3EA3">
          <w:rPr>
            <w:color w:val="0000FF"/>
            <w:sz w:val="24"/>
            <w:szCs w:val="24"/>
            <w:u w:val="single"/>
            <w:lang w:val="en-US"/>
          </w:rPr>
          <w:t>https:/</w:t>
        </w:r>
        <w:r w:rsidRPr="009E3EA3">
          <w:rPr>
            <w:color w:val="0000FF"/>
            <w:sz w:val="24"/>
            <w:szCs w:val="24"/>
            <w:u w:val="single"/>
            <w:lang w:val="en-US"/>
          </w:rPr>
          <w:t>/www.youtube.com/watch?time_continue=1&amp;v=XJOcExC2Mtg</w:t>
        </w:r>
      </w:hyperlink>
    </w:p>
    <w:p w:rsidR="00C461E2" w:rsidRPr="009E3EA3" w:rsidRDefault="00C461E2" w:rsidP="009E3EA3">
      <w:pPr>
        <w:spacing w:after="0" w:line="240" w:lineRule="auto"/>
        <w:ind w:left="0" w:hanging="2"/>
        <w:rPr>
          <w:sz w:val="24"/>
          <w:szCs w:val="24"/>
          <w:highlight w:val="white"/>
          <w:lang w:val="en-US"/>
        </w:rPr>
      </w:pPr>
    </w:p>
    <w:p w:rsidR="00C461E2" w:rsidRDefault="009E3EA3" w:rsidP="009E3EA3">
      <w:pPr>
        <w:spacing w:after="120" w:line="240" w:lineRule="auto"/>
        <w:ind w:left="0" w:hanging="2"/>
        <w:rPr>
          <w:sz w:val="24"/>
          <w:szCs w:val="24"/>
          <w:highlight w:val="white"/>
        </w:rPr>
      </w:pPr>
      <w:r w:rsidRPr="009E3EA3">
        <w:rPr>
          <w:b/>
          <w:sz w:val="24"/>
          <w:szCs w:val="24"/>
          <w:lang w:val="en-US"/>
        </w:rPr>
        <w:t xml:space="preserve">  </w:t>
      </w:r>
      <w:bookmarkStart w:id="0" w:name="_GoBack"/>
      <w:bookmarkEnd w:id="0"/>
    </w:p>
    <w:p w:rsidR="00C461E2" w:rsidRDefault="00C461E2" w:rsidP="00C461E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C461E2">
      <w:pgSz w:w="11906" w:h="16838"/>
      <w:pgMar w:top="567" w:right="566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B0D"/>
    <w:multiLevelType w:val="multilevel"/>
    <w:tmpl w:val="2514E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461E2"/>
    <w:rsid w:val="009E3EA3"/>
    <w:rsid w:val="00C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1814B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10"/>
    <w:next w:val="10"/>
    <w:link w:val="11"/>
    <w:autoRedefine/>
    <w:hidden/>
    <w:uiPriority w:val="99"/>
    <w:qFormat/>
    <w:rsid w:val="001814B0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0"/>
    </w:pPr>
    <w:rPr>
      <w:rFonts w:ascii="Times New Roman" w:eastAsia="MS Mincho" w:hAnsi="Times New Roman"/>
      <w:b/>
      <w:bCs/>
      <w:kern w:val="36"/>
      <w:position w:val="-1"/>
      <w:sz w:val="48"/>
      <w:szCs w:val="48"/>
      <w:lang w:eastAsia="en-US"/>
    </w:rPr>
  </w:style>
  <w:style w:type="paragraph" w:styleId="2">
    <w:name w:val="heading 2"/>
    <w:basedOn w:val="10"/>
    <w:next w:val="10"/>
    <w:link w:val="20"/>
    <w:uiPriority w:val="99"/>
    <w:qFormat/>
    <w:rsid w:val="001814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814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814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814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1814B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1814B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en-US"/>
    </w:rPr>
  </w:style>
  <w:style w:type="paragraph" w:customStyle="1" w:styleId="10">
    <w:name w:val="Обычный1"/>
    <w:uiPriority w:val="99"/>
    <w:rsid w:val="001814B0"/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12">
    <w:name w:val="Заголовок 1 Знак"/>
    <w:basedOn w:val="a0"/>
    <w:hidden/>
    <w:uiPriority w:val="99"/>
    <w:rsid w:val="001814B0"/>
    <w:rPr>
      <w:rFonts w:ascii="Times New Roman" w:eastAsia="MS Mincho" w:hAnsi="Times New Roman" w:cs="Times New Roman"/>
      <w:b/>
      <w:bCs/>
      <w:w w:val="100"/>
      <w:kern w:val="36"/>
      <w:sz w:val="48"/>
      <w:szCs w:val="48"/>
      <w:effect w:val="none"/>
      <w:vertAlign w:val="baseline"/>
      <w:em w:val="none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EA3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1814B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10"/>
    <w:next w:val="10"/>
    <w:link w:val="11"/>
    <w:autoRedefine/>
    <w:hidden/>
    <w:uiPriority w:val="99"/>
    <w:qFormat/>
    <w:rsid w:val="001814B0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0"/>
    </w:pPr>
    <w:rPr>
      <w:rFonts w:ascii="Times New Roman" w:eastAsia="MS Mincho" w:hAnsi="Times New Roman"/>
      <w:b/>
      <w:bCs/>
      <w:kern w:val="36"/>
      <w:position w:val="-1"/>
      <w:sz w:val="48"/>
      <w:szCs w:val="48"/>
      <w:lang w:eastAsia="en-US"/>
    </w:rPr>
  </w:style>
  <w:style w:type="paragraph" w:styleId="2">
    <w:name w:val="heading 2"/>
    <w:basedOn w:val="10"/>
    <w:next w:val="10"/>
    <w:link w:val="20"/>
    <w:uiPriority w:val="99"/>
    <w:qFormat/>
    <w:rsid w:val="001814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814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814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814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1814B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1814B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en-US"/>
    </w:rPr>
  </w:style>
  <w:style w:type="paragraph" w:customStyle="1" w:styleId="10">
    <w:name w:val="Обычный1"/>
    <w:uiPriority w:val="99"/>
    <w:rsid w:val="001814B0"/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12">
    <w:name w:val="Заголовок 1 Знак"/>
    <w:basedOn w:val="a0"/>
    <w:hidden/>
    <w:uiPriority w:val="99"/>
    <w:rsid w:val="001814B0"/>
    <w:rPr>
      <w:rFonts w:ascii="Times New Roman" w:eastAsia="MS Mincho" w:hAnsi="Times New Roman" w:cs="Times New Roman"/>
      <w:b/>
      <w:bCs/>
      <w:w w:val="100"/>
      <w:kern w:val="36"/>
      <w:sz w:val="48"/>
      <w:szCs w:val="48"/>
      <w:effect w:val="none"/>
      <w:vertAlign w:val="baseline"/>
      <w:em w:val="none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EA3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time_continue=1&amp;v=XJOcExC2Mt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14&amp;v=yWF_6q1ryK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4&amp;v=aMGSHDLI-6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5P0XBb0EK1tDraOtpds3VRgmg==">AMUW2mV7kU1NiP0GuuElqs1JQkaKpE6ycMD4nWIncwngvZqSkjtnqd94QMwsFroSFm9YoJ1xSLhLOBMXZfIurfI5bVeOyhoxeuksBHV7z9LZTZH4TjPqYUg=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Svitlana</cp:lastModifiedBy>
  <cp:revision>2</cp:revision>
  <dcterms:created xsi:type="dcterms:W3CDTF">2019-10-24T09:38:00Z</dcterms:created>
  <dcterms:modified xsi:type="dcterms:W3CDTF">2022-01-26T15:01:00Z</dcterms:modified>
</cp:coreProperties>
</file>